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6195" w14:textId="77777777" w:rsidR="00972374" w:rsidRPr="00972374" w:rsidRDefault="00972374" w:rsidP="00972374">
      <w:pPr>
        <w:jc w:val="center"/>
        <w:rPr>
          <w:b/>
          <w:sz w:val="24"/>
          <w:szCs w:val="24"/>
        </w:rPr>
      </w:pPr>
      <w:r w:rsidRPr="00972374">
        <w:rPr>
          <w:b/>
          <w:sz w:val="24"/>
          <w:szCs w:val="24"/>
        </w:rPr>
        <w:t>MİRAS TAKSİM (PAYLAŞIM) SÖZLEŞMESİ</w:t>
      </w:r>
    </w:p>
    <w:p w14:paraId="101E9588" w14:textId="77777777" w:rsidR="00972374" w:rsidRPr="00972374" w:rsidRDefault="00972374" w:rsidP="00972374">
      <w:pPr>
        <w:jc w:val="both"/>
        <w:rPr>
          <w:sz w:val="24"/>
          <w:szCs w:val="24"/>
        </w:rPr>
      </w:pPr>
    </w:p>
    <w:p w14:paraId="005B3463" w14:textId="77777777" w:rsidR="00972374" w:rsidRPr="00972374" w:rsidRDefault="00972374" w:rsidP="00972374">
      <w:pPr>
        <w:jc w:val="both"/>
        <w:rPr>
          <w:sz w:val="24"/>
          <w:szCs w:val="24"/>
        </w:rPr>
      </w:pPr>
      <w:r w:rsidRPr="00972374">
        <w:rPr>
          <w:sz w:val="24"/>
          <w:szCs w:val="24"/>
        </w:rPr>
        <w:t>1- İşbu miras paylaşım sözleşmesi muris …</w:t>
      </w:r>
      <w:proofErr w:type="gramStart"/>
      <w:r w:rsidRPr="00972374">
        <w:rPr>
          <w:sz w:val="24"/>
          <w:szCs w:val="24"/>
        </w:rPr>
        <w:t>…….</w:t>
      </w:r>
      <w:proofErr w:type="gramEnd"/>
      <w:r w:rsidRPr="00972374">
        <w:rPr>
          <w:sz w:val="24"/>
          <w:szCs w:val="24"/>
        </w:rPr>
        <w:t>’dan (TCKN:…………..) mirasçılarına intikal eden taşınır ve taşınmaz malların mirasçılar arasında paylaşımını sağlamak amacıyla aşağıda imzası bulunan yasal mirasçılar arasında yapılmıştır.</w:t>
      </w:r>
    </w:p>
    <w:p w14:paraId="45F5735C" w14:textId="537B71D3" w:rsidR="00972374" w:rsidRPr="00972374" w:rsidRDefault="00972374" w:rsidP="00972374">
      <w:pPr>
        <w:jc w:val="both"/>
        <w:rPr>
          <w:sz w:val="24"/>
          <w:szCs w:val="24"/>
        </w:rPr>
      </w:pPr>
      <w:r w:rsidRPr="00972374">
        <w:rPr>
          <w:sz w:val="24"/>
          <w:szCs w:val="24"/>
        </w:rPr>
        <w:t>2- Miras paylaşımına konu olan malvarlığı: Samsun İli Vezirköprü İlçesi ………. Mah. 103 Ada 91 Parsel sayılı tarla vasıflı taşınmaz, Samsun İli Atakum İlçesi …</w:t>
      </w:r>
      <w:proofErr w:type="gramStart"/>
      <w:r w:rsidRPr="00972374">
        <w:rPr>
          <w:sz w:val="24"/>
          <w:szCs w:val="24"/>
        </w:rPr>
        <w:t>…….</w:t>
      </w:r>
      <w:proofErr w:type="gramEnd"/>
      <w:r w:rsidRPr="00972374">
        <w:rPr>
          <w:sz w:val="24"/>
          <w:szCs w:val="24"/>
        </w:rPr>
        <w:t xml:space="preserve">. Mah. 327 Ada 7 Parsel sayılı arsa vasıflı taşınmaz, Samsun İli </w:t>
      </w:r>
      <w:proofErr w:type="spellStart"/>
      <w:r w:rsidR="00E37FD6">
        <w:rPr>
          <w:sz w:val="24"/>
          <w:szCs w:val="24"/>
        </w:rPr>
        <w:t>İlkadım</w:t>
      </w:r>
      <w:proofErr w:type="spellEnd"/>
      <w:r w:rsidRPr="00972374">
        <w:rPr>
          <w:sz w:val="24"/>
          <w:szCs w:val="24"/>
        </w:rPr>
        <w:t xml:space="preserve"> İlçesi …</w:t>
      </w:r>
      <w:proofErr w:type="gramStart"/>
      <w:r w:rsidRPr="00972374">
        <w:rPr>
          <w:sz w:val="24"/>
          <w:szCs w:val="24"/>
        </w:rPr>
        <w:t>…….</w:t>
      </w:r>
      <w:proofErr w:type="gramEnd"/>
      <w:r w:rsidRPr="00972374">
        <w:rPr>
          <w:sz w:val="24"/>
          <w:szCs w:val="24"/>
        </w:rPr>
        <w:t xml:space="preserve">. Mah. 327 Ada 7 Parsel sayılı arsa üzerinde bulunan apartmanın 9 numaralı bağımsız </w:t>
      </w:r>
      <w:proofErr w:type="gramStart"/>
      <w:r w:rsidRPr="00972374">
        <w:rPr>
          <w:sz w:val="24"/>
          <w:szCs w:val="24"/>
        </w:rPr>
        <w:t>bölümdeki  3</w:t>
      </w:r>
      <w:proofErr w:type="gramEnd"/>
      <w:r w:rsidRPr="00972374">
        <w:rPr>
          <w:sz w:val="24"/>
          <w:szCs w:val="24"/>
        </w:rPr>
        <w:t xml:space="preserve">+1 daire ve ………….. </w:t>
      </w:r>
      <w:proofErr w:type="gramStart"/>
      <w:r w:rsidRPr="00972374">
        <w:rPr>
          <w:sz w:val="24"/>
          <w:szCs w:val="24"/>
        </w:rPr>
        <w:t>markalı</w:t>
      </w:r>
      <w:proofErr w:type="gramEnd"/>
      <w:r w:rsidRPr="00972374">
        <w:rPr>
          <w:sz w:val="24"/>
          <w:szCs w:val="24"/>
        </w:rPr>
        <w:t xml:space="preserve"> ………. Plakalı, 20</w:t>
      </w:r>
      <w:r w:rsidR="00E37FD6">
        <w:rPr>
          <w:sz w:val="24"/>
          <w:szCs w:val="24"/>
        </w:rPr>
        <w:t>26</w:t>
      </w:r>
      <w:r w:rsidRPr="00972374">
        <w:rPr>
          <w:sz w:val="24"/>
          <w:szCs w:val="24"/>
        </w:rPr>
        <w:t xml:space="preserve"> model beyaz renkli araç.</w:t>
      </w:r>
    </w:p>
    <w:p w14:paraId="74576F81" w14:textId="77777777" w:rsidR="00972374" w:rsidRPr="00972374" w:rsidRDefault="00972374" w:rsidP="00972374">
      <w:pPr>
        <w:jc w:val="both"/>
        <w:rPr>
          <w:sz w:val="24"/>
          <w:szCs w:val="24"/>
        </w:rPr>
      </w:pPr>
      <w:r w:rsidRPr="00972374">
        <w:rPr>
          <w:sz w:val="24"/>
          <w:szCs w:val="24"/>
        </w:rPr>
        <w:t>3- Yukarıda belirtilen taşınır ve taşınmaz malların mirasçılar arasındaki paylaşımı aşağıda belirtilen şekilde yapılmıştır. Mirasçılar bu paylaşımı özgür iradeleri ile gerçekleştirmiş olup resmi sicile tescili için gerekli işlemleri yapacaklardır.</w:t>
      </w:r>
    </w:p>
    <w:p w14:paraId="595DA358" w14:textId="77777777" w:rsidR="00972374" w:rsidRPr="00972374" w:rsidRDefault="00972374" w:rsidP="00972374">
      <w:pPr>
        <w:pStyle w:val="ListeParagraf"/>
        <w:numPr>
          <w:ilvl w:val="0"/>
          <w:numId w:val="1"/>
        </w:numPr>
        <w:jc w:val="both"/>
        <w:rPr>
          <w:sz w:val="24"/>
          <w:szCs w:val="24"/>
        </w:rPr>
      </w:pPr>
      <w:r w:rsidRPr="00972374">
        <w:rPr>
          <w:sz w:val="24"/>
          <w:szCs w:val="24"/>
        </w:rPr>
        <w:t>Samsun İli Vezirköprü İlçesi ………. Mah. 103 Ada 91 Parsel sayılı tarla vasıflı taşınmaz mirasçılardan …………</w:t>
      </w:r>
      <w:proofErr w:type="gramStart"/>
      <w:r w:rsidRPr="00972374">
        <w:rPr>
          <w:sz w:val="24"/>
          <w:szCs w:val="24"/>
        </w:rPr>
        <w:t>…….</w:t>
      </w:r>
      <w:proofErr w:type="gramEnd"/>
      <w:r w:rsidRPr="00972374">
        <w:rPr>
          <w:sz w:val="24"/>
          <w:szCs w:val="24"/>
        </w:rPr>
        <w:t>.’a adına tapuda tescil edilecektir.</w:t>
      </w:r>
    </w:p>
    <w:p w14:paraId="78504DFE" w14:textId="77777777" w:rsidR="00972374" w:rsidRPr="00972374" w:rsidRDefault="00972374" w:rsidP="00972374">
      <w:pPr>
        <w:pStyle w:val="ListeParagraf"/>
        <w:numPr>
          <w:ilvl w:val="0"/>
          <w:numId w:val="1"/>
        </w:numPr>
        <w:jc w:val="both"/>
        <w:rPr>
          <w:sz w:val="24"/>
          <w:szCs w:val="24"/>
        </w:rPr>
      </w:pPr>
      <w:r w:rsidRPr="00972374">
        <w:rPr>
          <w:sz w:val="24"/>
          <w:szCs w:val="24"/>
        </w:rPr>
        <w:t>Samsun İli Atakum İlçesi …</w:t>
      </w:r>
      <w:proofErr w:type="gramStart"/>
      <w:r w:rsidRPr="00972374">
        <w:rPr>
          <w:sz w:val="24"/>
          <w:szCs w:val="24"/>
        </w:rPr>
        <w:t>…….</w:t>
      </w:r>
      <w:proofErr w:type="gramEnd"/>
      <w:r w:rsidRPr="00972374">
        <w:rPr>
          <w:sz w:val="24"/>
          <w:szCs w:val="24"/>
        </w:rPr>
        <w:t>. Mah. 327 Ada 7 Parsel sayılı arsa vasıflı taşınmaz …………</w:t>
      </w:r>
      <w:proofErr w:type="gramStart"/>
      <w:r w:rsidRPr="00972374">
        <w:rPr>
          <w:sz w:val="24"/>
          <w:szCs w:val="24"/>
        </w:rPr>
        <w:t>…….</w:t>
      </w:r>
      <w:proofErr w:type="gramEnd"/>
      <w:r w:rsidRPr="00972374">
        <w:rPr>
          <w:sz w:val="24"/>
          <w:szCs w:val="24"/>
        </w:rPr>
        <w:t>.’a adına tapuda tescil edilecektir.</w:t>
      </w:r>
    </w:p>
    <w:p w14:paraId="3BCD001C" w14:textId="1E3CB5D3" w:rsidR="00972374" w:rsidRPr="00972374" w:rsidRDefault="00972374" w:rsidP="00972374">
      <w:pPr>
        <w:pStyle w:val="ListeParagraf"/>
        <w:numPr>
          <w:ilvl w:val="0"/>
          <w:numId w:val="1"/>
        </w:numPr>
        <w:jc w:val="both"/>
        <w:rPr>
          <w:sz w:val="24"/>
          <w:szCs w:val="24"/>
        </w:rPr>
      </w:pPr>
      <w:r w:rsidRPr="00972374">
        <w:rPr>
          <w:sz w:val="24"/>
          <w:szCs w:val="24"/>
        </w:rPr>
        <w:t xml:space="preserve">Samsun İli </w:t>
      </w:r>
      <w:proofErr w:type="spellStart"/>
      <w:r w:rsidR="00E37FD6">
        <w:rPr>
          <w:sz w:val="24"/>
          <w:szCs w:val="24"/>
        </w:rPr>
        <w:t>İlkadım</w:t>
      </w:r>
      <w:proofErr w:type="spellEnd"/>
      <w:r w:rsidRPr="00972374">
        <w:rPr>
          <w:sz w:val="24"/>
          <w:szCs w:val="24"/>
        </w:rPr>
        <w:t xml:space="preserve"> İlçesi …</w:t>
      </w:r>
      <w:proofErr w:type="gramStart"/>
      <w:r w:rsidRPr="00972374">
        <w:rPr>
          <w:sz w:val="24"/>
          <w:szCs w:val="24"/>
        </w:rPr>
        <w:t>…….</w:t>
      </w:r>
      <w:proofErr w:type="gramEnd"/>
      <w:r w:rsidRPr="00972374">
        <w:rPr>
          <w:sz w:val="24"/>
          <w:szCs w:val="24"/>
        </w:rPr>
        <w:t xml:space="preserve">. Mah. 327 Ada 7 Parsel sayılı arsa üzerinde bulunan apartmanın 9 numaralı bağımsız </w:t>
      </w:r>
      <w:proofErr w:type="gramStart"/>
      <w:r w:rsidRPr="00972374">
        <w:rPr>
          <w:sz w:val="24"/>
          <w:szCs w:val="24"/>
        </w:rPr>
        <w:t>bölümdeki  3</w:t>
      </w:r>
      <w:proofErr w:type="gramEnd"/>
      <w:r w:rsidRPr="00972374">
        <w:rPr>
          <w:sz w:val="24"/>
          <w:szCs w:val="24"/>
        </w:rPr>
        <w:t>+1 daire  ………………..’a adına tapuda tescil edilecektir.</w:t>
      </w:r>
    </w:p>
    <w:p w14:paraId="428A0F4F" w14:textId="627B02B0" w:rsidR="00972374" w:rsidRPr="00972374" w:rsidRDefault="00972374" w:rsidP="00972374">
      <w:pPr>
        <w:pStyle w:val="ListeParagraf"/>
        <w:numPr>
          <w:ilvl w:val="0"/>
          <w:numId w:val="1"/>
        </w:numPr>
        <w:jc w:val="both"/>
        <w:rPr>
          <w:sz w:val="24"/>
          <w:szCs w:val="24"/>
        </w:rPr>
      </w:pPr>
      <w:r w:rsidRPr="00972374">
        <w:rPr>
          <w:sz w:val="24"/>
          <w:szCs w:val="24"/>
        </w:rPr>
        <w:t xml:space="preserve">………….. </w:t>
      </w:r>
      <w:proofErr w:type="gramStart"/>
      <w:r w:rsidRPr="00972374">
        <w:rPr>
          <w:sz w:val="24"/>
          <w:szCs w:val="24"/>
        </w:rPr>
        <w:t>markalı</w:t>
      </w:r>
      <w:proofErr w:type="gramEnd"/>
      <w:r w:rsidRPr="00972374">
        <w:rPr>
          <w:sz w:val="24"/>
          <w:szCs w:val="24"/>
        </w:rPr>
        <w:t xml:space="preserve"> ………. Plakalı, 20</w:t>
      </w:r>
      <w:r w:rsidR="006059EB">
        <w:rPr>
          <w:sz w:val="24"/>
          <w:szCs w:val="24"/>
        </w:rPr>
        <w:t>26</w:t>
      </w:r>
      <w:r w:rsidRPr="00972374">
        <w:rPr>
          <w:sz w:val="24"/>
          <w:szCs w:val="24"/>
        </w:rPr>
        <w:t xml:space="preserve"> model beyaz renkli araç …………</w:t>
      </w:r>
      <w:proofErr w:type="gramStart"/>
      <w:r w:rsidRPr="00972374">
        <w:rPr>
          <w:sz w:val="24"/>
          <w:szCs w:val="24"/>
        </w:rPr>
        <w:t>…….</w:t>
      </w:r>
      <w:proofErr w:type="gramEnd"/>
      <w:r w:rsidRPr="00972374">
        <w:rPr>
          <w:sz w:val="24"/>
          <w:szCs w:val="24"/>
        </w:rPr>
        <w:t>.’a adına tescil edilecektir.</w:t>
      </w:r>
    </w:p>
    <w:p w14:paraId="457A1B12" w14:textId="77777777" w:rsidR="00972374" w:rsidRPr="00972374" w:rsidRDefault="00972374" w:rsidP="00972374">
      <w:pPr>
        <w:jc w:val="both"/>
        <w:rPr>
          <w:sz w:val="24"/>
          <w:szCs w:val="24"/>
        </w:rPr>
      </w:pPr>
      <w:r w:rsidRPr="00972374">
        <w:rPr>
          <w:sz w:val="24"/>
          <w:szCs w:val="24"/>
        </w:rPr>
        <w:t>4- Üç numaralı paylaşıma göre gerekli tescil işlemlerinin yapılması için adına tescil gerçekleştirilecek mirasçı gerekli başvuruları yapacak ve tapu müdürlüğü ile noterdeki tescil masraflarını da yine kendi adına tescil yapılacak olan mirasçı ödeyecektir.</w:t>
      </w:r>
    </w:p>
    <w:p w14:paraId="786D656A" w14:textId="6B066875" w:rsidR="00972374" w:rsidRPr="00972374" w:rsidRDefault="00972374" w:rsidP="00972374">
      <w:pPr>
        <w:jc w:val="both"/>
        <w:rPr>
          <w:sz w:val="24"/>
          <w:szCs w:val="24"/>
        </w:rPr>
      </w:pPr>
      <w:r w:rsidRPr="00972374">
        <w:rPr>
          <w:sz w:val="24"/>
          <w:szCs w:val="24"/>
        </w:rPr>
        <w:t xml:space="preserve">5- </w:t>
      </w:r>
      <w:r w:rsidR="00E37FD6">
        <w:rPr>
          <w:sz w:val="24"/>
          <w:szCs w:val="24"/>
        </w:rPr>
        <w:t>M</w:t>
      </w:r>
      <w:r w:rsidRPr="00972374">
        <w:rPr>
          <w:sz w:val="24"/>
          <w:szCs w:val="24"/>
        </w:rPr>
        <w:t xml:space="preserve">irasçıları olduğumuz malların iştirak halindeki malikleri olarak, bu malları belirlediğimiz hükümler çerçevesinde paylaşmayı kabul ettiğimizi, belirlenen oranlarda taşınır ve taşınmaz malların sicile kaydedilmesine ilişkin mutabakatımızı, kabulümüzü, beyanımızı ve taahhüdümüzü </w:t>
      </w:r>
      <w:proofErr w:type="gramStart"/>
      <w:r w:rsidRPr="00972374">
        <w:rPr>
          <w:sz w:val="24"/>
          <w:szCs w:val="24"/>
        </w:rPr>
        <w:t>bildiririz.(….</w:t>
      </w:r>
      <w:proofErr w:type="gramEnd"/>
      <w:r w:rsidRPr="00972374">
        <w:rPr>
          <w:sz w:val="24"/>
          <w:szCs w:val="24"/>
        </w:rPr>
        <w:t>/…./….)</w:t>
      </w:r>
    </w:p>
    <w:p w14:paraId="6D44FB93" w14:textId="77777777" w:rsidR="006059EB" w:rsidRDefault="006059EB" w:rsidP="00972374">
      <w:pPr>
        <w:rPr>
          <w:b/>
          <w:sz w:val="24"/>
          <w:szCs w:val="24"/>
        </w:rPr>
      </w:pPr>
    </w:p>
    <w:p w14:paraId="22CDBE9E" w14:textId="77777777" w:rsidR="006059EB" w:rsidRDefault="006059EB" w:rsidP="00972374">
      <w:pPr>
        <w:rPr>
          <w:b/>
          <w:sz w:val="24"/>
          <w:szCs w:val="24"/>
        </w:rPr>
      </w:pPr>
    </w:p>
    <w:p w14:paraId="1E30AB7D" w14:textId="4A168213" w:rsidR="00972374" w:rsidRPr="00972374" w:rsidRDefault="00972374" w:rsidP="006059EB">
      <w:pPr>
        <w:jc w:val="center"/>
        <w:rPr>
          <w:sz w:val="24"/>
          <w:szCs w:val="24"/>
        </w:rPr>
      </w:pPr>
      <w:r w:rsidRPr="00972374">
        <w:rPr>
          <w:sz w:val="24"/>
          <w:szCs w:val="24"/>
        </w:rPr>
        <w:t>Taraf 1</w:t>
      </w:r>
      <w:r w:rsidRPr="00972374">
        <w:rPr>
          <w:sz w:val="24"/>
          <w:szCs w:val="24"/>
        </w:rPr>
        <w:tab/>
      </w:r>
      <w:r>
        <w:rPr>
          <w:sz w:val="24"/>
          <w:szCs w:val="24"/>
        </w:rPr>
        <w:tab/>
      </w:r>
      <w:r>
        <w:rPr>
          <w:sz w:val="24"/>
          <w:szCs w:val="24"/>
        </w:rPr>
        <w:tab/>
      </w:r>
      <w:r>
        <w:rPr>
          <w:sz w:val="24"/>
          <w:szCs w:val="24"/>
        </w:rPr>
        <w:tab/>
      </w:r>
      <w:r>
        <w:rPr>
          <w:sz w:val="24"/>
          <w:szCs w:val="24"/>
        </w:rPr>
        <w:tab/>
      </w:r>
      <w:r w:rsidRPr="00972374">
        <w:rPr>
          <w:sz w:val="24"/>
          <w:szCs w:val="24"/>
        </w:rPr>
        <w:t xml:space="preserve">Taraf </w:t>
      </w:r>
      <w:proofErr w:type="gramStart"/>
      <w:r w:rsidRPr="00972374">
        <w:rPr>
          <w:sz w:val="24"/>
          <w:szCs w:val="24"/>
        </w:rPr>
        <w:t xml:space="preserve">2  </w:t>
      </w:r>
      <w:r>
        <w:rPr>
          <w:sz w:val="24"/>
          <w:szCs w:val="24"/>
        </w:rPr>
        <w:tab/>
      </w:r>
      <w:proofErr w:type="gramEnd"/>
      <w:r>
        <w:rPr>
          <w:sz w:val="24"/>
          <w:szCs w:val="24"/>
        </w:rPr>
        <w:tab/>
      </w:r>
      <w:r>
        <w:rPr>
          <w:sz w:val="24"/>
          <w:szCs w:val="24"/>
        </w:rPr>
        <w:tab/>
      </w:r>
      <w:r>
        <w:rPr>
          <w:sz w:val="24"/>
          <w:szCs w:val="24"/>
        </w:rPr>
        <w:tab/>
      </w:r>
      <w:r w:rsidRPr="00972374">
        <w:rPr>
          <w:sz w:val="24"/>
          <w:szCs w:val="24"/>
        </w:rPr>
        <w:t>Taraf 3</w:t>
      </w:r>
    </w:p>
    <w:p w14:paraId="4C2F8F02" w14:textId="77777777" w:rsidR="00972374" w:rsidRPr="00972374" w:rsidRDefault="00972374" w:rsidP="006059EB">
      <w:pPr>
        <w:jc w:val="center"/>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Pr>
          <w:sz w:val="24"/>
          <w:szCs w:val="24"/>
        </w:rPr>
        <w:tab/>
      </w:r>
      <w:r>
        <w:rPr>
          <w:sz w:val="24"/>
          <w:szCs w:val="24"/>
        </w:rPr>
        <w:tab/>
        <w:t>……</w:t>
      </w:r>
    </w:p>
    <w:p w14:paraId="578E2D32" w14:textId="77777777" w:rsidR="00972374" w:rsidRPr="00972374" w:rsidRDefault="00972374" w:rsidP="006059EB">
      <w:pPr>
        <w:jc w:val="center"/>
        <w:rPr>
          <w:sz w:val="24"/>
          <w:szCs w:val="24"/>
        </w:rPr>
      </w:pPr>
    </w:p>
    <w:p w14:paraId="0468BF78" w14:textId="77777777" w:rsidR="008D77AB" w:rsidRDefault="00972374" w:rsidP="006059EB">
      <w:pPr>
        <w:jc w:val="center"/>
        <w:rPr>
          <w:sz w:val="24"/>
          <w:szCs w:val="24"/>
        </w:rPr>
      </w:pPr>
      <w:r w:rsidRPr="00972374">
        <w:rPr>
          <w:sz w:val="24"/>
          <w:szCs w:val="24"/>
        </w:rPr>
        <w:t xml:space="preserve">Taraf 4 </w:t>
      </w:r>
      <w:r>
        <w:rPr>
          <w:sz w:val="24"/>
          <w:szCs w:val="24"/>
        </w:rPr>
        <w:tab/>
      </w:r>
      <w:r>
        <w:rPr>
          <w:sz w:val="24"/>
          <w:szCs w:val="24"/>
        </w:rPr>
        <w:tab/>
      </w:r>
      <w:r>
        <w:rPr>
          <w:sz w:val="24"/>
          <w:szCs w:val="24"/>
        </w:rPr>
        <w:tab/>
      </w:r>
      <w:r>
        <w:rPr>
          <w:sz w:val="24"/>
          <w:szCs w:val="24"/>
        </w:rPr>
        <w:tab/>
      </w:r>
      <w:r w:rsidRPr="00972374">
        <w:rPr>
          <w:sz w:val="24"/>
          <w:szCs w:val="24"/>
        </w:rPr>
        <w:t xml:space="preserve">Taraf 5 </w:t>
      </w:r>
      <w:r>
        <w:rPr>
          <w:sz w:val="24"/>
          <w:szCs w:val="24"/>
        </w:rPr>
        <w:tab/>
      </w:r>
      <w:r>
        <w:rPr>
          <w:sz w:val="24"/>
          <w:szCs w:val="24"/>
        </w:rPr>
        <w:tab/>
      </w:r>
      <w:r>
        <w:rPr>
          <w:sz w:val="24"/>
          <w:szCs w:val="24"/>
        </w:rPr>
        <w:tab/>
      </w:r>
      <w:r>
        <w:rPr>
          <w:sz w:val="24"/>
          <w:szCs w:val="24"/>
        </w:rPr>
        <w:tab/>
      </w:r>
      <w:r w:rsidRPr="00972374">
        <w:rPr>
          <w:sz w:val="24"/>
          <w:szCs w:val="24"/>
        </w:rPr>
        <w:t>Taraf 6</w:t>
      </w:r>
    </w:p>
    <w:p w14:paraId="41860C13" w14:textId="77777777" w:rsidR="00972374" w:rsidRPr="00972374" w:rsidRDefault="00972374" w:rsidP="006059EB">
      <w:pPr>
        <w:jc w:val="center"/>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Pr>
          <w:sz w:val="24"/>
          <w:szCs w:val="24"/>
        </w:rPr>
        <w:tab/>
      </w:r>
      <w:r>
        <w:rPr>
          <w:sz w:val="24"/>
          <w:szCs w:val="24"/>
        </w:rPr>
        <w:tab/>
        <w:t>…….</w:t>
      </w:r>
    </w:p>
    <w:sectPr w:rsidR="00972374" w:rsidRPr="00972374" w:rsidSect="0097237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DD9FB" w14:textId="77777777" w:rsidR="006D4E48" w:rsidRDefault="006D4E48" w:rsidP="00D8091A">
      <w:pPr>
        <w:spacing w:after="0" w:line="240" w:lineRule="auto"/>
      </w:pPr>
      <w:r>
        <w:separator/>
      </w:r>
    </w:p>
  </w:endnote>
  <w:endnote w:type="continuationSeparator" w:id="0">
    <w:p w14:paraId="13FA9B5B" w14:textId="77777777" w:rsidR="006D4E48" w:rsidRDefault="006D4E48" w:rsidP="00D80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95FE4" w14:textId="77777777" w:rsidR="006D4E48" w:rsidRDefault="006D4E48" w:rsidP="00D8091A">
      <w:pPr>
        <w:spacing w:after="0" w:line="240" w:lineRule="auto"/>
      </w:pPr>
      <w:r>
        <w:separator/>
      </w:r>
    </w:p>
  </w:footnote>
  <w:footnote w:type="continuationSeparator" w:id="0">
    <w:p w14:paraId="16BD621A" w14:textId="77777777" w:rsidR="006D4E48" w:rsidRDefault="006D4E48" w:rsidP="00D809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67032"/>
    <w:multiLevelType w:val="hybridMultilevel"/>
    <w:tmpl w:val="F30253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463F98"/>
    <w:multiLevelType w:val="hybridMultilevel"/>
    <w:tmpl w:val="E598A2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59103784">
    <w:abstractNumId w:val="1"/>
  </w:num>
  <w:num w:numId="2" w16cid:durableId="94117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155"/>
    <w:rsid w:val="000E20B6"/>
    <w:rsid w:val="006059EB"/>
    <w:rsid w:val="006D4E48"/>
    <w:rsid w:val="008D77AB"/>
    <w:rsid w:val="00972374"/>
    <w:rsid w:val="00984DC5"/>
    <w:rsid w:val="009D4155"/>
    <w:rsid w:val="00A90825"/>
    <w:rsid w:val="00CA326D"/>
    <w:rsid w:val="00D8091A"/>
    <w:rsid w:val="00E37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695BC"/>
  <w15:chartTrackingRefBased/>
  <w15:docId w15:val="{E8E6A880-0C6A-4AB4-B038-17AFD66F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E20B6"/>
    <w:pPr>
      <w:keepNext/>
      <w:keepLines/>
      <w:spacing w:before="240" w:after="0"/>
      <w:outlineLvl w:val="0"/>
    </w:pPr>
    <w:rPr>
      <w:rFonts w:eastAsiaTheme="majorEastAsia" w:cstheme="majorBidi"/>
      <w:color w:val="2E74B5" w:themeColor="accent1" w:themeShade="BF"/>
      <w:sz w:val="32"/>
      <w:szCs w:val="32"/>
    </w:rPr>
  </w:style>
  <w:style w:type="paragraph" w:styleId="Balk2">
    <w:name w:val="heading 2"/>
    <w:basedOn w:val="Normal"/>
    <w:link w:val="Balk2Char"/>
    <w:autoRedefine/>
    <w:uiPriority w:val="9"/>
    <w:qFormat/>
    <w:rsid w:val="000E20B6"/>
    <w:pPr>
      <w:spacing w:before="100" w:beforeAutospacing="1" w:after="100" w:afterAutospacing="1" w:line="240" w:lineRule="auto"/>
      <w:outlineLvl w:val="1"/>
    </w:pPr>
    <w:rPr>
      <w:rFonts w:eastAsia="Times New Roman"/>
      <w:b/>
      <w:bCs/>
      <w:sz w:val="28"/>
      <w:szCs w:val="36"/>
      <w:lang w:eastAsia="tr-TR"/>
    </w:rPr>
  </w:style>
  <w:style w:type="paragraph" w:styleId="Balk3">
    <w:name w:val="heading 3"/>
    <w:basedOn w:val="Normal"/>
    <w:next w:val="Normal"/>
    <w:link w:val="Balk3Char"/>
    <w:autoRedefine/>
    <w:uiPriority w:val="9"/>
    <w:unhideWhenUsed/>
    <w:qFormat/>
    <w:rsid w:val="000E20B6"/>
    <w:pPr>
      <w:keepNext/>
      <w:keepLines/>
      <w:spacing w:before="40" w:after="0"/>
      <w:outlineLvl w:val="2"/>
    </w:pPr>
    <w:rPr>
      <w:rFonts w:eastAsiaTheme="majorEastAsia" w:cstheme="majorBidi"/>
      <w:color w:val="C45911" w:themeColor="accent2"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20B6"/>
    <w:rPr>
      <w:rFonts w:eastAsiaTheme="majorEastAsia" w:cstheme="majorBidi"/>
      <w:color w:val="2E74B5" w:themeColor="accent1" w:themeShade="BF"/>
      <w:sz w:val="32"/>
      <w:szCs w:val="32"/>
    </w:rPr>
  </w:style>
  <w:style w:type="character" w:customStyle="1" w:styleId="Balk2Char">
    <w:name w:val="Başlık 2 Char"/>
    <w:basedOn w:val="VarsaylanParagrafYazTipi"/>
    <w:link w:val="Balk2"/>
    <w:uiPriority w:val="9"/>
    <w:rsid w:val="000E20B6"/>
    <w:rPr>
      <w:rFonts w:eastAsia="Times New Roman"/>
      <w:b/>
      <w:bCs/>
      <w:color w:val="auto"/>
      <w:sz w:val="28"/>
      <w:szCs w:val="36"/>
      <w:lang w:eastAsia="tr-TR"/>
    </w:rPr>
  </w:style>
  <w:style w:type="character" w:customStyle="1" w:styleId="Balk3Char">
    <w:name w:val="Başlık 3 Char"/>
    <w:basedOn w:val="VarsaylanParagrafYazTipi"/>
    <w:link w:val="Balk3"/>
    <w:uiPriority w:val="9"/>
    <w:rsid w:val="000E20B6"/>
    <w:rPr>
      <w:rFonts w:eastAsiaTheme="majorEastAsia" w:cstheme="majorBidi"/>
      <w:color w:val="C45911" w:themeColor="accent2" w:themeShade="BF"/>
    </w:rPr>
  </w:style>
  <w:style w:type="paragraph" w:styleId="ListeParagraf">
    <w:name w:val="List Paragraph"/>
    <w:basedOn w:val="Normal"/>
    <w:uiPriority w:val="34"/>
    <w:qFormat/>
    <w:rsid w:val="00972374"/>
    <w:pPr>
      <w:ind w:left="720"/>
      <w:contextualSpacing/>
    </w:pPr>
  </w:style>
  <w:style w:type="paragraph" w:styleId="stBilgi">
    <w:name w:val="header"/>
    <w:basedOn w:val="Normal"/>
    <w:link w:val="stBilgiChar"/>
    <w:uiPriority w:val="99"/>
    <w:unhideWhenUsed/>
    <w:rsid w:val="00D809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091A"/>
  </w:style>
  <w:style w:type="paragraph" w:styleId="AltBilgi">
    <w:name w:val="footer"/>
    <w:basedOn w:val="Normal"/>
    <w:link w:val="AltBilgiChar"/>
    <w:uiPriority w:val="99"/>
    <w:unhideWhenUsed/>
    <w:rsid w:val="00D809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80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1817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Özgür Güngör</dc:creator>
  <cp:keywords/>
  <dc:description/>
  <cp:lastModifiedBy>özgür doğukan güngör</cp:lastModifiedBy>
  <cp:revision>5</cp:revision>
  <dcterms:created xsi:type="dcterms:W3CDTF">2026-03-13T07:20:00Z</dcterms:created>
  <dcterms:modified xsi:type="dcterms:W3CDTF">2026-03-13T07:25:00Z</dcterms:modified>
</cp:coreProperties>
</file>