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FD29" w14:textId="77777777" w:rsidR="00F37283" w:rsidRPr="00192FDB" w:rsidRDefault="00F37283" w:rsidP="00536FEE">
      <w:pPr>
        <w:spacing w:after="0"/>
        <w:jc w:val="center"/>
        <w:rPr>
          <w:b/>
        </w:rPr>
      </w:pPr>
      <w:r w:rsidRPr="00192FDB">
        <w:rPr>
          <w:b/>
        </w:rPr>
        <w:t>SAMSUN …. SULH HUKUK MAHKEMESİNE</w:t>
      </w:r>
    </w:p>
    <w:p w14:paraId="2213F8AB" w14:textId="77777777" w:rsidR="00F37283" w:rsidRPr="00192FDB" w:rsidRDefault="00F37283" w:rsidP="00536FEE">
      <w:pPr>
        <w:spacing w:after="0"/>
        <w:jc w:val="right"/>
        <w:rPr>
          <w:b/>
        </w:rPr>
      </w:pPr>
      <w:r w:rsidRPr="00192FDB">
        <w:rPr>
          <w:b/>
        </w:rPr>
        <w:t>DOSYA NO:……/………</w:t>
      </w:r>
    </w:p>
    <w:p w14:paraId="73378BBD" w14:textId="77777777" w:rsidR="00F37283" w:rsidRPr="00192FDB" w:rsidRDefault="00F37283" w:rsidP="00536FEE">
      <w:pPr>
        <w:spacing w:after="0"/>
        <w:jc w:val="right"/>
        <w:rPr>
          <w:b/>
        </w:rPr>
      </w:pPr>
      <w:r w:rsidRPr="00192FDB">
        <w:rPr>
          <w:b/>
        </w:rPr>
        <w:t>KARAR NO: ……../…….</w:t>
      </w:r>
    </w:p>
    <w:p w14:paraId="34F8C6C6" w14:textId="77777777" w:rsidR="00F37283" w:rsidRPr="00192FDB" w:rsidRDefault="00F37283" w:rsidP="00536FEE">
      <w:pPr>
        <w:spacing w:after="0"/>
        <w:jc w:val="right"/>
      </w:pPr>
    </w:p>
    <w:p w14:paraId="46EE702C" w14:textId="77777777" w:rsidR="000A3A84" w:rsidRPr="00192FDB" w:rsidRDefault="000A3A84" w:rsidP="00192FDB">
      <w:pPr>
        <w:spacing w:after="0"/>
        <w:jc w:val="both"/>
        <w:rPr>
          <w:b/>
        </w:rPr>
      </w:pPr>
      <w:r w:rsidRPr="00192FDB">
        <w:rPr>
          <w:b/>
        </w:rPr>
        <w:t>TALEPTE BULUNAN</w:t>
      </w:r>
    </w:p>
    <w:p w14:paraId="44522472" w14:textId="77777777" w:rsidR="00F37283" w:rsidRPr="00192FDB" w:rsidRDefault="00F37283" w:rsidP="00192FDB">
      <w:pPr>
        <w:spacing w:after="0"/>
        <w:jc w:val="both"/>
      </w:pPr>
      <w:r w:rsidRPr="00192FDB">
        <w:rPr>
          <w:b/>
        </w:rPr>
        <w:t>VASİ</w:t>
      </w:r>
      <w:r w:rsidR="000A3A84" w:rsidRPr="00192FDB">
        <w:rPr>
          <w:b/>
        </w:rPr>
        <w:tab/>
        <w:t xml:space="preserve">                     </w:t>
      </w:r>
      <w:r w:rsidRPr="00192FDB">
        <w:t>:…………….. TCKN: …………………</w:t>
      </w:r>
    </w:p>
    <w:p w14:paraId="1E4D08CD" w14:textId="77777777" w:rsidR="00F37283" w:rsidRPr="00192FDB" w:rsidRDefault="00F37283" w:rsidP="00192FDB">
      <w:pPr>
        <w:spacing w:after="0"/>
        <w:jc w:val="both"/>
      </w:pPr>
      <w:r w:rsidRPr="00192FDB">
        <w:rPr>
          <w:b/>
        </w:rPr>
        <w:t>KISITLI</w:t>
      </w:r>
      <w:r w:rsidRPr="00192FDB">
        <w:rPr>
          <w:b/>
        </w:rPr>
        <w:tab/>
        <w:t xml:space="preserve">        :</w:t>
      </w:r>
      <w:r w:rsidRPr="00192FDB">
        <w:t xml:space="preserve"> ………………. TCKN: ……………..</w:t>
      </w:r>
    </w:p>
    <w:p w14:paraId="0C575CB8" w14:textId="77777777" w:rsidR="00536FEE" w:rsidRDefault="00F37283" w:rsidP="00192FDB">
      <w:pPr>
        <w:spacing w:after="0"/>
        <w:jc w:val="both"/>
        <w:rPr>
          <w:color w:val="353535"/>
        </w:rPr>
      </w:pPr>
      <w:r w:rsidRPr="00192FDB">
        <w:rPr>
          <w:b/>
        </w:rPr>
        <w:t>KONU</w:t>
      </w:r>
      <w:r w:rsidRPr="00192FDB">
        <w:rPr>
          <w:b/>
        </w:rPr>
        <w:tab/>
      </w:r>
      <w:r w:rsidRPr="00192FDB">
        <w:rPr>
          <w:b/>
        </w:rPr>
        <w:tab/>
        <w:t xml:space="preserve">        : </w:t>
      </w:r>
      <w:r w:rsidRPr="00536FEE">
        <w:rPr>
          <w:rStyle w:val="Gl"/>
          <w:rFonts w:eastAsiaTheme="majorEastAsia"/>
          <w:b w:val="0"/>
          <w:color w:val="353535"/>
        </w:rPr>
        <w:t>Vasisi bulunduğum annem ……. Adına kayıtlı arsanın</w:t>
      </w:r>
      <w:r w:rsidRPr="00192FDB">
        <w:rPr>
          <w:rStyle w:val="Gl"/>
          <w:rFonts w:eastAsiaTheme="majorEastAsia"/>
          <w:color w:val="353535"/>
        </w:rPr>
        <w:t xml:space="preserve"> </w:t>
      </w:r>
      <w:r w:rsidR="00B91DB2" w:rsidRPr="00192FDB">
        <w:rPr>
          <w:color w:val="353535"/>
        </w:rPr>
        <w:t xml:space="preserve">aşağıda belirtilen özel </w:t>
      </w:r>
    </w:p>
    <w:p w14:paraId="0E8CB3D2" w14:textId="77777777" w:rsidR="00B91DB2" w:rsidRPr="00192FDB" w:rsidRDefault="00536FEE" w:rsidP="00192FDB">
      <w:pPr>
        <w:spacing w:after="0"/>
        <w:jc w:val="both"/>
        <w:rPr>
          <w:color w:val="353535"/>
        </w:rPr>
      </w:pPr>
      <w:r>
        <w:rPr>
          <w:color w:val="353535"/>
        </w:rPr>
        <w:t xml:space="preserve">                                    </w:t>
      </w:r>
      <w:r w:rsidR="00B91DB2" w:rsidRPr="00192FDB">
        <w:rPr>
          <w:color w:val="353535"/>
        </w:rPr>
        <w:t>sebeplerden dolayı pazarlık yoluyla sa</w:t>
      </w:r>
      <w:r w:rsidR="00F37283" w:rsidRPr="00192FDB">
        <w:rPr>
          <w:color w:val="353535"/>
        </w:rPr>
        <w:t>tışına izin verilmesi talebi</w:t>
      </w:r>
    </w:p>
    <w:p w14:paraId="46DB42E0" w14:textId="77777777" w:rsidR="0073051D" w:rsidRDefault="0073051D" w:rsidP="0073051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eastAsiaTheme="majorEastAsia"/>
          <w:color w:val="353535"/>
          <w:sz w:val="22"/>
          <w:szCs w:val="22"/>
        </w:rPr>
      </w:pPr>
    </w:p>
    <w:p w14:paraId="64A15F11" w14:textId="77777777" w:rsidR="00B91DB2" w:rsidRDefault="0073051D" w:rsidP="0073051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AÇIKLAMALAR</w:t>
      </w:r>
    </w:p>
    <w:p w14:paraId="1DC90B42" w14:textId="77777777" w:rsidR="0073051D" w:rsidRPr="00192FDB" w:rsidRDefault="0073051D" w:rsidP="0073051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53535"/>
          <w:sz w:val="22"/>
          <w:szCs w:val="22"/>
        </w:rPr>
      </w:pPr>
    </w:p>
    <w:p w14:paraId="44C1B506" w14:textId="77777777" w:rsidR="00536FEE" w:rsidRDefault="00F37283" w:rsidP="00536FEE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 w:rsidRPr="00192FDB">
        <w:t xml:space="preserve">Ben Annem………….’ya akıl sağlığının yerinde olmaması nedeniyle mahkemenizin ……. Tarihli ………… Esas ve …….. Karar sayılı kararı ile vasi olarak atanmıştım. </w:t>
      </w:r>
    </w:p>
    <w:p w14:paraId="564A7D0C" w14:textId="77777777" w:rsidR="008B560E" w:rsidRDefault="008B560E" w:rsidP="008B560E">
      <w:pPr>
        <w:pStyle w:val="ListeParagraf"/>
        <w:spacing w:after="0"/>
        <w:ind w:left="0"/>
        <w:jc w:val="both"/>
      </w:pPr>
    </w:p>
    <w:p w14:paraId="02AC1559" w14:textId="77777777" w:rsidR="008B560E" w:rsidRDefault="003077FF" w:rsidP="00DE32B9">
      <w:pPr>
        <w:pStyle w:val="ListeParagraf"/>
        <w:numPr>
          <w:ilvl w:val="0"/>
          <w:numId w:val="1"/>
        </w:numPr>
        <w:shd w:val="clear" w:color="auto" w:fill="FFFFFF"/>
        <w:spacing w:after="360"/>
        <w:ind w:left="0" w:firstLine="0"/>
        <w:jc w:val="both"/>
        <w:rPr>
          <w:color w:val="353535"/>
        </w:rPr>
      </w:pPr>
      <w:r w:rsidRPr="008B560E">
        <w:rPr>
          <w:color w:val="353535"/>
        </w:rPr>
        <w:t>A</w:t>
      </w:r>
      <w:r w:rsidR="00B91DB2" w:rsidRPr="008B560E">
        <w:rPr>
          <w:color w:val="353535"/>
        </w:rPr>
        <w:t>nne</w:t>
      </w:r>
      <w:r w:rsidRPr="008B560E">
        <w:rPr>
          <w:color w:val="353535"/>
        </w:rPr>
        <w:t>min adına kayıtlı ……… İli ……….. İlçesi ……… Ada …… Parsel sayılı taşınmazdaki 1/8 hissesi</w:t>
      </w:r>
      <w:r w:rsidR="00226E56" w:rsidRPr="008B560E">
        <w:rPr>
          <w:color w:val="353535"/>
        </w:rPr>
        <w:t xml:space="preserve">nin satışı için izin ve yetki verilmesini talep etmekteyim. Şöyle ki; Annem ve kardeşlerim bahse konu bu taşınmazda hissedardır. </w:t>
      </w:r>
      <w:r w:rsidR="001251E9" w:rsidRPr="008B560E">
        <w:rPr>
          <w:color w:val="353535"/>
        </w:rPr>
        <w:t xml:space="preserve">Büyük abimiz olan ve aynı zamanda bu taşınmaz hissedarı olan …………….. bu taşınmazı uzun zamandır kullanmaktadır. </w:t>
      </w:r>
      <w:r w:rsidR="001457DA" w:rsidRPr="008B560E">
        <w:rPr>
          <w:color w:val="353535"/>
        </w:rPr>
        <w:t>Kendisi bu taşınmazdaki hisseleri satın almak istemesine rağmen annemin kısıtlı olması nedeniyle bu</w:t>
      </w:r>
      <w:r w:rsidR="0031778F" w:rsidRPr="008B560E">
        <w:rPr>
          <w:color w:val="353535"/>
        </w:rPr>
        <w:t xml:space="preserve"> taşınmazı satın alamamaktadır.</w:t>
      </w:r>
    </w:p>
    <w:p w14:paraId="1EBB9E99" w14:textId="77777777" w:rsidR="008B560E" w:rsidRPr="008B560E" w:rsidRDefault="008B560E" w:rsidP="008B560E">
      <w:pPr>
        <w:pStyle w:val="ListeParagraf"/>
        <w:rPr>
          <w:color w:val="353535"/>
        </w:rPr>
      </w:pPr>
    </w:p>
    <w:p w14:paraId="1EC00DF5" w14:textId="77777777" w:rsidR="00536FEE" w:rsidRDefault="0031778F" w:rsidP="00DE32B9">
      <w:pPr>
        <w:pStyle w:val="ListeParagraf"/>
        <w:numPr>
          <w:ilvl w:val="0"/>
          <w:numId w:val="1"/>
        </w:numPr>
        <w:shd w:val="clear" w:color="auto" w:fill="FFFFFF"/>
        <w:spacing w:after="360"/>
        <w:ind w:left="0" w:firstLine="0"/>
        <w:jc w:val="both"/>
        <w:rPr>
          <w:color w:val="353535"/>
        </w:rPr>
      </w:pPr>
      <w:r w:rsidRPr="008B560E">
        <w:rPr>
          <w:color w:val="353535"/>
        </w:rPr>
        <w:t>Annem ve diğer kardeşlerim farklı şehirler</w:t>
      </w:r>
      <w:r w:rsidR="00494914" w:rsidRPr="008B560E">
        <w:rPr>
          <w:color w:val="353535"/>
        </w:rPr>
        <w:t xml:space="preserve">de bulunduğumuz için bahse konu taşınmazı kullanamıyor ve yararlanamıyoruz. </w:t>
      </w:r>
      <w:r w:rsidR="00ED202F" w:rsidRPr="008B560E">
        <w:rPr>
          <w:color w:val="353535"/>
        </w:rPr>
        <w:t xml:space="preserve">Abim ……… hisseleri piyasa değeri üzerinden almak istediği için </w:t>
      </w:r>
      <w:r w:rsidR="00923719" w:rsidRPr="008B560E">
        <w:rPr>
          <w:color w:val="353535"/>
        </w:rPr>
        <w:t xml:space="preserve">kısıtlı olan annemin de menfaatine bir işlem yapmak istiyoruz. </w:t>
      </w:r>
    </w:p>
    <w:p w14:paraId="48E4273A" w14:textId="77777777" w:rsidR="008B560E" w:rsidRPr="008B560E" w:rsidRDefault="008B560E" w:rsidP="008B560E">
      <w:pPr>
        <w:pStyle w:val="ListeParagraf"/>
        <w:rPr>
          <w:color w:val="353535"/>
        </w:rPr>
      </w:pPr>
    </w:p>
    <w:p w14:paraId="73C1B0E3" w14:textId="6F96C4A9" w:rsidR="00536FEE" w:rsidRDefault="00122F16" w:rsidP="009378A5">
      <w:pPr>
        <w:pStyle w:val="ListeParagraf"/>
        <w:numPr>
          <w:ilvl w:val="0"/>
          <w:numId w:val="1"/>
        </w:numPr>
        <w:shd w:val="clear" w:color="auto" w:fill="FFFFFF"/>
        <w:spacing w:after="360"/>
        <w:ind w:left="0" w:firstLine="0"/>
        <w:jc w:val="both"/>
        <w:rPr>
          <w:color w:val="353535"/>
        </w:rPr>
      </w:pPr>
      <w:r w:rsidRPr="00536FEE">
        <w:rPr>
          <w:color w:val="353535"/>
        </w:rPr>
        <w:t xml:space="preserve">Ayrıca annemin sağlık sorunları nedeniyle birçok masrafımız oluyor. Ben asgari ücretli bir çalışanım ve bu masrafları karşılamakta zorlanıyorum. </w:t>
      </w:r>
      <w:r w:rsidR="00832B47" w:rsidRPr="00536FEE">
        <w:rPr>
          <w:color w:val="353535"/>
        </w:rPr>
        <w:t xml:space="preserve">Herhangi bir acil durum olması halinde annemin veya benim kenarda bir birikmiş paramız yok. </w:t>
      </w:r>
      <w:r w:rsidR="00405BF7" w:rsidRPr="00536FEE">
        <w:rPr>
          <w:color w:val="353535"/>
        </w:rPr>
        <w:t xml:space="preserve">Bu nedenle kısıtlı olan annemin satış sonrası hissesine düşecek bedeli de vadeli hesaba yatırmak ve bu şekilde değerlendirmek istiyoruz. </w:t>
      </w:r>
    </w:p>
    <w:p w14:paraId="68ABE5FB" w14:textId="77777777" w:rsidR="008B560E" w:rsidRPr="008B560E" w:rsidRDefault="008B560E" w:rsidP="008B560E">
      <w:pPr>
        <w:pStyle w:val="ListeParagraf"/>
        <w:rPr>
          <w:color w:val="353535"/>
        </w:rPr>
      </w:pPr>
    </w:p>
    <w:p w14:paraId="25A2AF38" w14:textId="77777777" w:rsidR="00226E56" w:rsidRPr="00536FEE" w:rsidRDefault="0069075A" w:rsidP="009378A5">
      <w:pPr>
        <w:pStyle w:val="ListeParagraf"/>
        <w:numPr>
          <w:ilvl w:val="0"/>
          <w:numId w:val="1"/>
        </w:numPr>
        <w:shd w:val="clear" w:color="auto" w:fill="FFFFFF"/>
        <w:spacing w:after="360"/>
        <w:ind w:left="0" w:firstLine="0"/>
        <w:jc w:val="both"/>
        <w:rPr>
          <w:color w:val="353535"/>
        </w:rPr>
      </w:pPr>
      <w:r w:rsidRPr="00536FEE">
        <w:rPr>
          <w:color w:val="353535"/>
        </w:rPr>
        <w:t>Bu kapsamda kısıtlı adına kayıtlı ……… İli ……….. İlçesi ……… Ada …… Parsel sayılı taşınmazdaki 1/8 hissenin pazarlık yoluyla satışı için izin verilmesini arz ve talep ederim.</w:t>
      </w:r>
    </w:p>
    <w:p w14:paraId="6D28B36F" w14:textId="77777777" w:rsidR="008351F6" w:rsidRPr="00192FDB" w:rsidRDefault="00B91DB2" w:rsidP="00192FD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192FDB">
        <w:rPr>
          <w:rStyle w:val="Gl"/>
          <w:rFonts w:eastAsiaTheme="majorEastAsia"/>
          <w:color w:val="353535"/>
          <w:sz w:val="22"/>
          <w:szCs w:val="22"/>
        </w:rPr>
        <w:t>HUKUKİ NEDENLER : </w:t>
      </w:r>
      <w:r w:rsidR="008351F6" w:rsidRPr="00192FDB">
        <w:rPr>
          <w:color w:val="353535"/>
          <w:sz w:val="22"/>
          <w:szCs w:val="22"/>
        </w:rPr>
        <w:t>4721 S. K. m. 440, 444</w:t>
      </w:r>
    </w:p>
    <w:p w14:paraId="4D789D17" w14:textId="77777777" w:rsidR="00B91DB2" w:rsidRPr="00192FDB" w:rsidRDefault="00B91DB2" w:rsidP="00192F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53535"/>
          <w:sz w:val="22"/>
          <w:szCs w:val="22"/>
        </w:rPr>
      </w:pPr>
      <w:r w:rsidRPr="00192FDB">
        <w:rPr>
          <w:rStyle w:val="Gl"/>
          <w:rFonts w:eastAsiaTheme="majorEastAsia"/>
          <w:color w:val="353535"/>
          <w:sz w:val="22"/>
          <w:szCs w:val="22"/>
        </w:rPr>
        <w:t>HUKUKİ DELİLLER:</w:t>
      </w:r>
      <w:r w:rsidR="008351F6" w:rsidRPr="00192FDB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Pr="00192FDB">
        <w:rPr>
          <w:color w:val="353535"/>
          <w:sz w:val="22"/>
          <w:szCs w:val="22"/>
        </w:rPr>
        <w:t>Tapu Kaydı</w:t>
      </w:r>
      <w:r w:rsidR="008351F6" w:rsidRPr="00192FDB">
        <w:rPr>
          <w:color w:val="353535"/>
          <w:sz w:val="22"/>
          <w:szCs w:val="22"/>
        </w:rPr>
        <w:t xml:space="preserve">, </w:t>
      </w:r>
      <w:r w:rsidRPr="00192FDB">
        <w:rPr>
          <w:color w:val="353535"/>
          <w:sz w:val="22"/>
          <w:szCs w:val="22"/>
        </w:rPr>
        <w:t>Tanık</w:t>
      </w:r>
      <w:r w:rsidR="008351F6" w:rsidRPr="00192FDB">
        <w:rPr>
          <w:color w:val="353535"/>
          <w:sz w:val="22"/>
          <w:szCs w:val="22"/>
        </w:rPr>
        <w:t>, Keşif, Bilirkişi incelemesi ve sair deliller</w:t>
      </w:r>
    </w:p>
    <w:p w14:paraId="272F4742" w14:textId="74028F4A" w:rsidR="00B91DB2" w:rsidRPr="00192FDB" w:rsidRDefault="00B91DB2" w:rsidP="00192F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53535"/>
          <w:sz w:val="22"/>
          <w:szCs w:val="22"/>
        </w:rPr>
      </w:pPr>
      <w:r w:rsidRPr="00192FDB">
        <w:rPr>
          <w:rStyle w:val="Gl"/>
          <w:rFonts w:eastAsiaTheme="majorEastAsia"/>
          <w:color w:val="353535"/>
          <w:sz w:val="22"/>
          <w:szCs w:val="22"/>
        </w:rPr>
        <w:t xml:space="preserve">SONUÇ VE </w:t>
      </w:r>
      <w:r w:rsidR="00C87166" w:rsidRPr="00192FDB">
        <w:rPr>
          <w:rStyle w:val="Gl"/>
          <w:rFonts w:eastAsiaTheme="majorEastAsia"/>
          <w:color w:val="353535"/>
          <w:sz w:val="22"/>
          <w:szCs w:val="22"/>
        </w:rPr>
        <w:t>TALEP</w:t>
      </w:r>
      <w:r w:rsidRPr="00192FDB">
        <w:rPr>
          <w:rStyle w:val="Gl"/>
          <w:rFonts w:eastAsiaTheme="majorEastAsia"/>
          <w:color w:val="353535"/>
          <w:sz w:val="22"/>
          <w:szCs w:val="22"/>
        </w:rPr>
        <w:t>:</w:t>
      </w:r>
      <w:r w:rsidR="00C87166" w:rsidRPr="00192FDB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C87166" w:rsidRPr="00192FDB">
        <w:rPr>
          <w:rStyle w:val="Gl"/>
          <w:rFonts w:eastAsiaTheme="majorEastAsia"/>
          <w:b w:val="0"/>
          <w:color w:val="353535"/>
          <w:sz w:val="22"/>
          <w:szCs w:val="22"/>
        </w:rPr>
        <w:t>Yukarıda açıklanan ve resen nazara alınacak nedenlerle</w:t>
      </w:r>
      <w:r w:rsidR="00192FDB">
        <w:rPr>
          <w:rStyle w:val="Gl"/>
          <w:rFonts w:eastAsiaTheme="majorEastAsia"/>
          <w:b w:val="0"/>
          <w:color w:val="353535"/>
          <w:sz w:val="22"/>
          <w:szCs w:val="22"/>
        </w:rPr>
        <w:t>,</w:t>
      </w:r>
      <w:r w:rsidR="00C87166" w:rsidRPr="00192FDB">
        <w:rPr>
          <w:rStyle w:val="Gl"/>
          <w:rFonts w:eastAsiaTheme="majorEastAsia"/>
          <w:color w:val="353535"/>
          <w:sz w:val="22"/>
          <w:szCs w:val="22"/>
        </w:rPr>
        <w:t xml:space="preserve"> </w:t>
      </w:r>
      <w:r w:rsidR="00C970AC" w:rsidRPr="00192FDB">
        <w:rPr>
          <w:color w:val="353535"/>
          <w:sz w:val="22"/>
          <w:szCs w:val="22"/>
        </w:rPr>
        <w:t xml:space="preserve">Kısıtlı adına kayıtlı ……… İli ……….. İlçesi ……… Ada …… Parsel sayılı taşınmazdaki 1/8 hissenin </w:t>
      </w:r>
      <w:r w:rsidR="008B560E" w:rsidRPr="00192FDB">
        <w:rPr>
          <w:color w:val="353535"/>
          <w:sz w:val="22"/>
          <w:szCs w:val="22"/>
        </w:rPr>
        <w:t>PAZARLIK YOLUYLA SATIŞ</w:t>
      </w:r>
      <w:r w:rsidR="00674F9A">
        <w:rPr>
          <w:color w:val="353535"/>
          <w:sz w:val="22"/>
          <w:szCs w:val="22"/>
        </w:rPr>
        <w:t>’</w:t>
      </w:r>
      <w:r w:rsidR="00C970AC" w:rsidRPr="00192FDB">
        <w:rPr>
          <w:color w:val="353535"/>
          <w:sz w:val="22"/>
          <w:szCs w:val="22"/>
        </w:rPr>
        <w:t xml:space="preserve">ı için </w:t>
      </w:r>
      <w:r w:rsidRPr="00192FDB">
        <w:rPr>
          <w:color w:val="353535"/>
          <w:sz w:val="22"/>
          <w:szCs w:val="22"/>
        </w:rPr>
        <w:t xml:space="preserve">tarafıma izin verilmesini </w:t>
      </w:r>
      <w:r w:rsidR="00C970AC" w:rsidRPr="00192FDB">
        <w:rPr>
          <w:color w:val="353535"/>
          <w:sz w:val="22"/>
          <w:szCs w:val="22"/>
        </w:rPr>
        <w:t xml:space="preserve">arz ve </w:t>
      </w:r>
      <w:r w:rsidRPr="00192FDB">
        <w:rPr>
          <w:color w:val="353535"/>
          <w:sz w:val="22"/>
          <w:szCs w:val="22"/>
        </w:rPr>
        <w:t>talep ederi</w:t>
      </w:r>
      <w:r w:rsidR="00C970AC" w:rsidRPr="00192FDB">
        <w:rPr>
          <w:color w:val="353535"/>
          <w:sz w:val="22"/>
          <w:szCs w:val="22"/>
        </w:rPr>
        <w:t>m</w:t>
      </w:r>
      <w:r w:rsidRPr="00192FDB">
        <w:rPr>
          <w:color w:val="353535"/>
          <w:sz w:val="22"/>
          <w:szCs w:val="22"/>
        </w:rPr>
        <w:t xml:space="preserve">. </w:t>
      </w:r>
      <w:r w:rsidR="00C970AC" w:rsidRPr="00192FDB">
        <w:rPr>
          <w:color w:val="353535"/>
          <w:sz w:val="22"/>
          <w:szCs w:val="22"/>
        </w:rPr>
        <w:t>…./…../………</w:t>
      </w:r>
    </w:p>
    <w:p w14:paraId="5BCD88E4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eastAsiaTheme="majorEastAsia"/>
          <w:color w:val="353535"/>
          <w:sz w:val="22"/>
          <w:szCs w:val="22"/>
        </w:rPr>
      </w:pPr>
    </w:p>
    <w:p w14:paraId="77096B77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</w:p>
    <w:p w14:paraId="3F6CAFDD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İSTEMDE BULUNAN VASİ</w:t>
      </w:r>
    </w:p>
    <w:p w14:paraId="47A38009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Gl"/>
          <w:rFonts w:eastAsiaTheme="majorEastAsia"/>
          <w:color w:val="353535"/>
          <w:sz w:val="22"/>
          <w:szCs w:val="22"/>
        </w:rPr>
      </w:pPr>
      <w:r>
        <w:rPr>
          <w:rStyle w:val="Gl"/>
          <w:rFonts w:eastAsiaTheme="majorEastAsia"/>
          <w:color w:val="353535"/>
          <w:sz w:val="22"/>
          <w:szCs w:val="22"/>
        </w:rPr>
        <w:t>……………………..</w:t>
      </w:r>
    </w:p>
    <w:p w14:paraId="6673AF6F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eastAsiaTheme="majorEastAsia"/>
          <w:color w:val="353535"/>
          <w:sz w:val="22"/>
          <w:szCs w:val="22"/>
        </w:rPr>
      </w:pPr>
    </w:p>
    <w:p w14:paraId="7F1E312D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eastAsiaTheme="majorEastAsia"/>
          <w:color w:val="353535"/>
          <w:sz w:val="22"/>
          <w:szCs w:val="22"/>
        </w:rPr>
      </w:pPr>
    </w:p>
    <w:p w14:paraId="44519537" w14:textId="77777777" w:rsidR="00536FEE" w:rsidRDefault="00536FEE" w:rsidP="00536FE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eastAsiaTheme="majorEastAsia"/>
          <w:color w:val="353535"/>
          <w:sz w:val="22"/>
          <w:szCs w:val="22"/>
        </w:rPr>
      </w:pPr>
    </w:p>
    <w:p w14:paraId="08D64137" w14:textId="77777777" w:rsidR="00B91DB2" w:rsidRPr="00192FDB" w:rsidRDefault="00C970AC" w:rsidP="00536F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53535"/>
          <w:sz w:val="22"/>
          <w:szCs w:val="22"/>
        </w:rPr>
      </w:pPr>
      <w:r w:rsidRPr="00192FDB">
        <w:rPr>
          <w:rStyle w:val="Gl"/>
          <w:rFonts w:eastAsiaTheme="majorEastAsia"/>
          <w:color w:val="353535"/>
          <w:sz w:val="22"/>
          <w:szCs w:val="22"/>
        </w:rPr>
        <w:t>EK</w:t>
      </w:r>
      <w:r w:rsidR="00B91DB2" w:rsidRPr="00192FDB">
        <w:rPr>
          <w:rStyle w:val="Gl"/>
          <w:rFonts w:eastAsiaTheme="majorEastAsia"/>
          <w:color w:val="353535"/>
          <w:sz w:val="22"/>
          <w:szCs w:val="22"/>
        </w:rPr>
        <w:t>:</w:t>
      </w:r>
    </w:p>
    <w:p w14:paraId="1E90937B" w14:textId="77777777" w:rsidR="00B91DB2" w:rsidRPr="00192FDB" w:rsidRDefault="00B91DB2" w:rsidP="00536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rPr>
          <w:color w:val="353535"/>
          <w:sz w:val="22"/>
          <w:szCs w:val="22"/>
        </w:rPr>
      </w:pPr>
      <w:r w:rsidRPr="00192FDB">
        <w:rPr>
          <w:color w:val="353535"/>
          <w:sz w:val="22"/>
          <w:szCs w:val="22"/>
        </w:rPr>
        <w:t>Tapu Kaydı</w:t>
      </w:r>
    </w:p>
    <w:p w14:paraId="2B768783" w14:textId="77777777" w:rsidR="008D77AB" w:rsidRPr="00192FDB" w:rsidRDefault="008D77AB" w:rsidP="00192FDB">
      <w:pPr>
        <w:jc w:val="both"/>
      </w:pPr>
    </w:p>
    <w:sectPr w:rsidR="008D77AB" w:rsidRPr="0019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55E1"/>
    <w:multiLevelType w:val="hybridMultilevel"/>
    <w:tmpl w:val="B770D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B3FF0"/>
    <w:multiLevelType w:val="hybridMultilevel"/>
    <w:tmpl w:val="9B941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1909">
    <w:abstractNumId w:val="1"/>
  </w:num>
  <w:num w:numId="2" w16cid:durableId="66513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BD"/>
    <w:rsid w:val="000A3A84"/>
    <w:rsid w:val="000E20B6"/>
    <w:rsid w:val="00114CBD"/>
    <w:rsid w:val="00122F16"/>
    <w:rsid w:val="001251E9"/>
    <w:rsid w:val="001457DA"/>
    <w:rsid w:val="00192FDB"/>
    <w:rsid w:val="0021230B"/>
    <w:rsid w:val="00226E56"/>
    <w:rsid w:val="003077FF"/>
    <w:rsid w:val="00311BF6"/>
    <w:rsid w:val="0031778F"/>
    <w:rsid w:val="003F039F"/>
    <w:rsid w:val="00405BF7"/>
    <w:rsid w:val="00460C96"/>
    <w:rsid w:val="00494914"/>
    <w:rsid w:val="00536FEE"/>
    <w:rsid w:val="00645532"/>
    <w:rsid w:val="00664029"/>
    <w:rsid w:val="00674F9A"/>
    <w:rsid w:val="0069075A"/>
    <w:rsid w:val="0073051D"/>
    <w:rsid w:val="00832B47"/>
    <w:rsid w:val="008351F6"/>
    <w:rsid w:val="008B560E"/>
    <w:rsid w:val="008D77AB"/>
    <w:rsid w:val="00923719"/>
    <w:rsid w:val="00B91DB2"/>
    <w:rsid w:val="00C87166"/>
    <w:rsid w:val="00C970AC"/>
    <w:rsid w:val="00ED202F"/>
    <w:rsid w:val="00EF608C"/>
    <w:rsid w:val="00F3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0D03"/>
  <w15:chartTrackingRefBased/>
  <w15:docId w15:val="{F506793B-3107-409F-82C7-69499DC1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B91D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91DB2"/>
    <w:rPr>
      <w:b/>
      <w:bCs/>
    </w:rPr>
  </w:style>
  <w:style w:type="paragraph" w:styleId="ListeParagraf">
    <w:name w:val="List Paragraph"/>
    <w:basedOn w:val="Normal"/>
    <w:uiPriority w:val="34"/>
    <w:qFormat/>
    <w:rsid w:val="00F3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1893</Characters>
  <Application>Microsoft Office Word</Application>
  <DocSecurity>0</DocSecurity>
  <Lines>15</Lines>
  <Paragraphs>4</Paragraphs>
  <ScaleCrop>false</ScaleCrop>
  <Company>NouS/TncTR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2025-03-11T13:13:00Z</dcterms:created>
  <dcterms:modified xsi:type="dcterms:W3CDTF">2026-01-21T14:36:00Z</dcterms:modified>
</cp:coreProperties>
</file>